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86" w:rsidRDefault="00545986" w:rsidP="00545986">
      <w:pPr>
        <w:widowControl w:val="0"/>
        <w:jc w:val="center"/>
        <w:rPr>
          <w:rFonts w:ascii="Lucida Handwriting" w:hAnsi="Lucida Handwriting"/>
          <w:sz w:val="60"/>
          <w:szCs w:val="60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7019B0" wp14:editId="2496699A">
            <wp:simplePos x="0" y="0"/>
            <wp:positionH relativeFrom="column">
              <wp:posOffset>-553448</wp:posOffset>
            </wp:positionH>
            <wp:positionV relativeFrom="paragraph">
              <wp:posOffset>-553449</wp:posOffset>
            </wp:positionV>
            <wp:extent cx="7563394" cy="10728333"/>
            <wp:effectExtent l="0" t="0" r="0" b="0"/>
            <wp:wrapNone/>
            <wp:docPr id="1" name="Picture 1" descr="C:\Users\Heather\Documents\Safeguarding\Beeston Methodist Church\Admin\blue_abstract_background_31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Documents\Safeguarding\Beeston Methodist Church\Admin\blue_abstract_background_3109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75" cy="107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sz w:val="60"/>
          <w:szCs w:val="60"/>
          <w14:ligatures w14:val="none"/>
        </w:rPr>
        <w:t>Beeston Methodist Church</w:t>
      </w:r>
    </w:p>
    <w:p w:rsidR="00545986" w:rsidRDefault="00545986" w:rsidP="00545986">
      <w:pPr>
        <w:widowControl w:val="0"/>
        <w:jc w:val="center"/>
        <w:rPr>
          <w:rFonts w:ascii="Lucida Handwriting" w:hAnsi="Lucida Handwriting"/>
          <w:sz w:val="72"/>
          <w:szCs w:val="72"/>
          <w14:ligatures w14:val="none"/>
        </w:rPr>
      </w:pPr>
      <w:r>
        <w:rPr>
          <w:rFonts w:ascii="Lucida Handwriting" w:hAnsi="Lucida Handwriting"/>
          <w:sz w:val="72"/>
          <w:szCs w:val="72"/>
          <w14:ligatures w14:val="none"/>
        </w:rPr>
        <w:t>Safeguarding              Statement</w:t>
      </w:r>
    </w:p>
    <w:p w:rsidR="00545986" w:rsidRDefault="00545986" w:rsidP="00545986">
      <w:pPr>
        <w:widowControl w:val="0"/>
        <w:spacing w:after="400" w:line="283" w:lineRule="auto"/>
        <w:rPr>
          <w:rFonts w:ascii="Lucida Handwriting" w:hAnsi="Lucida Handwriting"/>
          <w:sz w:val="36"/>
          <w:szCs w:val="36"/>
          <w14:ligatures w14:val="none"/>
        </w:rPr>
      </w:pPr>
      <w:r>
        <w:rPr>
          <w:rFonts w:ascii="Lucida Handwriting" w:hAnsi="Lucida Handwriting"/>
          <w:sz w:val="36"/>
          <w:szCs w:val="36"/>
          <w14:ligatures w14:val="none"/>
        </w:rPr>
        <w:t>As the people of the Beeston Methodist Church ,            we are concerned with the wholeness of each                 individual within God’s purpose for everyone.</w:t>
      </w:r>
    </w:p>
    <w:p w:rsidR="00545986" w:rsidRDefault="00545986" w:rsidP="00545986">
      <w:pPr>
        <w:widowControl w:val="0"/>
        <w:spacing w:after="400" w:line="283" w:lineRule="auto"/>
        <w:rPr>
          <w:rFonts w:ascii="Lucida Handwriting" w:hAnsi="Lucida Handwriting"/>
          <w:sz w:val="36"/>
          <w:szCs w:val="36"/>
          <w14:ligatures w14:val="none"/>
        </w:rPr>
      </w:pPr>
      <w:r>
        <w:rPr>
          <w:rFonts w:ascii="Lucida Handwriting" w:hAnsi="Lucida Handwriting"/>
          <w:sz w:val="36"/>
          <w:szCs w:val="36"/>
          <w14:ligatures w14:val="none"/>
        </w:rPr>
        <w:t xml:space="preserve">We will </w:t>
      </w:r>
    </w:p>
    <w:p w:rsidR="00545986" w:rsidRDefault="00545986" w:rsidP="00545986">
      <w:pPr>
        <w:widowControl w:val="0"/>
        <w:spacing w:after="400" w:line="283" w:lineRule="auto"/>
        <w:ind w:left="567" w:hanging="567"/>
        <w:rPr>
          <w:rFonts w:ascii="Lucida Handwriting" w:hAnsi="Lucida Handwriting"/>
          <w:sz w:val="36"/>
          <w:szCs w:val="36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Lucida Handwriting" w:hAnsi="Lucida Handwriting"/>
          <w:sz w:val="36"/>
          <w:szCs w:val="36"/>
          <w14:ligatures w14:val="none"/>
        </w:rPr>
        <w:t>Promote the welfare of children, young people and  adults at risk from harm</w:t>
      </w:r>
    </w:p>
    <w:p w:rsidR="00545986" w:rsidRDefault="00545986" w:rsidP="00545986">
      <w:pPr>
        <w:widowControl w:val="0"/>
        <w:spacing w:after="400" w:line="283" w:lineRule="auto"/>
        <w:ind w:left="567" w:hanging="567"/>
        <w:rPr>
          <w:rFonts w:ascii="Lucida Handwriting" w:hAnsi="Lucida Handwriting"/>
          <w:sz w:val="36"/>
          <w:szCs w:val="36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Lucida Handwriting" w:hAnsi="Lucida Handwriting"/>
          <w:sz w:val="36"/>
          <w:szCs w:val="36"/>
          <w14:ligatures w14:val="none"/>
        </w:rPr>
        <w:t>Work to prevent abuse from occurring</w:t>
      </w:r>
    </w:p>
    <w:p w:rsidR="00545986" w:rsidRDefault="00545986" w:rsidP="00545986">
      <w:pPr>
        <w:widowControl w:val="0"/>
        <w:spacing w:after="400" w:line="283" w:lineRule="auto"/>
        <w:ind w:left="567" w:hanging="567"/>
        <w:rPr>
          <w:rFonts w:ascii="Lucida Handwriting" w:hAnsi="Lucida Handwriting"/>
          <w:sz w:val="36"/>
          <w:szCs w:val="36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Lucida Handwriting" w:hAnsi="Lucida Handwriting"/>
          <w:sz w:val="36"/>
          <w:szCs w:val="36"/>
          <w14:ligatures w14:val="none"/>
        </w:rPr>
        <w:t>seek to protect and respond well to those that have been abused</w:t>
      </w:r>
    </w:p>
    <w:p w:rsidR="00545986" w:rsidRDefault="00545986" w:rsidP="00545986">
      <w:pPr>
        <w:widowControl w:val="0"/>
        <w:rPr>
          <w:rFonts w:ascii="Lucida Handwriting" w:hAnsi="Lucida Handwriting"/>
          <w:sz w:val="40"/>
          <w:szCs w:val="40"/>
          <w14:ligatures w14:val="none"/>
        </w:rPr>
      </w:pPr>
      <w:r>
        <w:rPr>
          <w:rFonts w:ascii="Lucida Handwriting" w:hAnsi="Lucida Handwriting"/>
          <w:sz w:val="36"/>
          <w:szCs w:val="36"/>
          <w14:ligatures w14:val="none"/>
        </w:rPr>
        <w:t xml:space="preserve">It is the responsibility of each one of us to prevent the physical, sexual or emotional abuse of                                  children, young people and vulnerable adults. </w:t>
      </w:r>
    </w:p>
    <w:p w:rsidR="00545986" w:rsidRDefault="00545986" w:rsidP="00545986">
      <w:pPr>
        <w:widowControl w:val="0"/>
        <w:rPr>
          <w:rFonts w:ascii="Lucida Handwriting" w:hAnsi="Lucida Handwriting"/>
          <w:sz w:val="40"/>
          <w:szCs w:val="40"/>
          <w14:ligatures w14:val="none"/>
        </w:rPr>
      </w:pPr>
    </w:p>
    <w:p w:rsidR="00545986" w:rsidRDefault="00545986" w:rsidP="00545986">
      <w:pPr>
        <w:widowControl w:val="0"/>
        <w:rPr>
          <w:rFonts w:ascii="Lucida Handwriting" w:hAnsi="Lucida Handwriting"/>
          <w:sz w:val="40"/>
          <w:szCs w:val="40"/>
          <w14:ligatures w14:val="none"/>
        </w:rPr>
      </w:pPr>
    </w:p>
    <w:p w:rsidR="00F2635E" w:rsidRPr="00545986" w:rsidRDefault="00485DDE" w:rsidP="00545986">
      <w:pPr>
        <w:widowControl w:val="0"/>
        <w:jc w:val="right"/>
        <w:rPr>
          <w:rFonts w:ascii="Lucida Handwriting" w:hAnsi="Lucida Handwriting"/>
          <w:sz w:val="40"/>
          <w:szCs w:val="40"/>
          <w14:ligatures w14:val="none"/>
        </w:rPr>
      </w:pPr>
      <w:r>
        <w:rPr>
          <w:rFonts w:ascii="Lucida Handwriting" w:hAnsi="Lucida Handwriting"/>
          <w:sz w:val="40"/>
          <w:szCs w:val="40"/>
          <w14:ligatures w14:val="none"/>
        </w:rPr>
        <w:t>January 2020</w:t>
      </w:r>
      <w:bookmarkStart w:id="0" w:name="_GoBack"/>
      <w:bookmarkEnd w:id="0"/>
    </w:p>
    <w:sectPr w:rsidR="00F2635E" w:rsidRPr="00545986" w:rsidSect="005459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86"/>
    <w:rsid w:val="00485DDE"/>
    <w:rsid w:val="00545986"/>
    <w:rsid w:val="00F2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86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86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Jayne Brough</dc:creator>
  <cp:lastModifiedBy>Heather Jayne Brough</cp:lastModifiedBy>
  <cp:revision>2</cp:revision>
  <dcterms:created xsi:type="dcterms:W3CDTF">2019-07-10T09:50:00Z</dcterms:created>
  <dcterms:modified xsi:type="dcterms:W3CDTF">2020-01-23T11:23:00Z</dcterms:modified>
</cp:coreProperties>
</file>